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D1EE" w14:textId="6EA1B24C" w:rsidR="00FE6F76" w:rsidRPr="00FE6F76" w:rsidRDefault="00FE6F76" w:rsidP="00FE6F76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участника школьного этапа всероссийской олимпиады школьников на технологической платформе «</w:t>
      </w:r>
      <w:proofErr w:type="spellStart"/>
      <w:r w:rsidRPr="00FE6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FE6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E6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2022/23 </w:t>
      </w:r>
      <w:proofErr w:type="spellStart"/>
      <w:r w:rsidRPr="00FE6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</w:t>
      </w:r>
      <w:proofErr w:type="spellEnd"/>
      <w:r w:rsidRPr="00FE6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</w:t>
      </w:r>
    </w:p>
    <w:p w14:paraId="64667FB1" w14:textId="490E5859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 индивидуальные коды для участия в своей школе и сохраните их.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каждого предмета необходимо получить свой код участника!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 можно активировать на платформе «</w:t>
      </w:r>
      <w:proofErr w:type="spellStart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FE6F76"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ru-RU"/>
        </w:rPr>
        <w:fldChar w:fldCharType="begin"/>
      </w:r>
      <w:r w:rsidRPr="00FE6F76"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ru-RU"/>
        </w:rPr>
        <w:instrText xml:space="preserve"> HYPERLINK "https://uts.sirius.online/" </w:instrText>
      </w:r>
      <w:r w:rsidRPr="00FE6F76"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ru-RU"/>
        </w:rPr>
        <w:fldChar w:fldCharType="separate"/>
      </w:r>
      <w:r w:rsidRPr="00FE6F76"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FE6F76"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ранее чем за 1 час до начала тура.</w:t>
      </w:r>
    </w:p>
    <w:p w14:paraId="32A80CF0" w14:textId="77777777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14:paraId="171291BF" w14:textId="05B4362F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Узнайте на сайте олимпиады  </w:t>
      </w:r>
      <w:hyperlink r:id="rId4" w:history="1">
        <w:r w:rsidRPr="00FE6F76">
          <w:rPr>
            <w:rFonts w:ascii="Times New Roman" w:eastAsia="Times New Roman" w:hAnsi="Times New Roman" w:cs="Times New Roman"/>
            <w:color w:val="2F5496" w:themeColor="accent1" w:themeShade="BF"/>
            <w:sz w:val="36"/>
            <w:szCs w:val="36"/>
            <w:u w:val="single"/>
            <w:bdr w:val="none" w:sz="0" w:space="0" w:color="auto" w:frame="1"/>
            <w:lang w:eastAsia="ru-RU"/>
          </w:rPr>
          <w:t>siriusolymp.ru</w:t>
        </w:r>
      </w:hyperlink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сколько времени отводится на решение заданий олимпиады по выбранному предмету.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Обратите внимание на то, что время для решения олимпиады </w:t>
      </w:r>
      <w:r w:rsidRPr="00FE6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как от класса, так и от предмета!</w:t>
      </w:r>
    </w:p>
    <w:p w14:paraId="1DD24964" w14:textId="12057B1A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 о том, чтобы во время участия у вас было заряженное устройство с устойчивым интернет-соединением. Вам понадобятся</w:t>
      </w:r>
      <w:r w:rsidRPr="00FE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ручка, бумага и дополнительные материалы. О дополнительных материалах можно узнать на сайте </w:t>
      </w:r>
    </w:p>
    <w:p w14:paraId="316E11EC" w14:textId="4AF37418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вы введете свой код участника, прочитаете вводный текст и нажмете кнопку «Начать», стартует отсчет времени.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14:paraId="30F6B682" w14:textId="77777777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 время тура пропало интернет-соединение, отключилось электричество и т.д., то после устранения неполадок продолжите выполнение заданий. </w:t>
      </w:r>
    </w:p>
    <w:p w14:paraId="70F359D7" w14:textId="7F3EBCD9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под своим кодом участника на сайт платформы «</w:t>
      </w:r>
      <w:proofErr w:type="spellStart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bookmarkStart w:id="0" w:name="_GoBack"/>
      <w:proofErr w:type="spellStart"/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lang w:eastAsia="ru-RU"/>
        </w:rPr>
        <w:fldChar w:fldCharType="begin"/>
      </w:r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lang w:eastAsia="ru-RU"/>
        </w:rPr>
        <w:instrText xml:space="preserve"> HYPERLINK "https://uts.sirius.online/" </w:instrText>
      </w:r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lang w:eastAsia="ru-RU"/>
        </w:rPr>
        <w:fldChar w:fldCharType="separate"/>
      </w:r>
      <w:proofErr w:type="gramStart"/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u w:val="single"/>
          <w:bdr w:val="none" w:sz="0" w:space="0" w:color="auto" w:frame="1"/>
          <w:lang w:eastAsia="ru-RU"/>
        </w:rPr>
        <w:t>uts.sirius</w:t>
      </w:r>
      <w:proofErr w:type="gramEnd"/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u w:val="single"/>
          <w:bdr w:val="none" w:sz="0" w:space="0" w:color="auto" w:frame="1"/>
          <w:lang w:eastAsia="ru-RU"/>
        </w:rPr>
        <w:t>.onl</w:t>
      </w:r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u w:val="single"/>
          <w:bdr w:val="none" w:sz="0" w:space="0" w:color="auto" w:frame="1"/>
          <w:lang w:eastAsia="ru-RU"/>
        </w:rPr>
        <w:t>i</w:t>
      </w:r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u w:val="single"/>
          <w:bdr w:val="none" w:sz="0" w:space="0" w:color="auto" w:frame="1"/>
          <w:lang w:eastAsia="ru-RU"/>
        </w:rPr>
        <w:t>ne</w:t>
      </w:r>
      <w:proofErr w:type="spellEnd"/>
      <w:r w:rsidRPr="00FE6F76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lang w:eastAsia="ru-RU"/>
        </w:rPr>
        <w:fldChar w:fldCharType="end"/>
      </w:r>
      <w:r w:rsidR="00A67D64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lang w:eastAsia="ru-RU"/>
        </w:rPr>
        <w:t xml:space="preserve"> </w:t>
      </w:r>
      <w:bookmarkEnd w:id="0"/>
      <w:r w:rsidR="00A67D64">
        <w:rPr>
          <w:rFonts w:ascii="Times New Roman" w:eastAsia="Times New Roman" w:hAnsi="Times New Roman" w:cs="Times New Roman"/>
          <w:color w:val="2F5496" w:themeColor="accent1" w:themeShade="BF"/>
          <w:sz w:val="40"/>
          <w:szCs w:val="40"/>
          <w:lang w:eastAsia="ru-RU"/>
        </w:rPr>
        <w:t xml:space="preserve"> 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внимательно прочитайте текст перед началом олимпиады.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попросят представиться. Это поможет при работе с вашими обращениями. Обратите внимание: введенные данные исправить нельзя, вводите свои ФИО корректно.</w:t>
      </w:r>
    </w:p>
    <w:p w14:paraId="0B5CD0AA" w14:textId="1C553F1B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проверку будут переданы только сохраненные ответы.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Олимпиада закончится по истечении отведенного времени или в 22:00. Не сданные до 22:00 работы будут автоматически приняты и отправлены на проверку.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proofErr w:type="gramStart"/>
      <w:r w:rsidRPr="00FE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Если</w:t>
      </w:r>
      <w:proofErr w:type="gramEnd"/>
      <w:r w:rsidRPr="00FE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решение задач отводится два часа, то лучше приступить к их выполнению не позднее 20:00.</w:t>
      </w:r>
    </w:p>
    <w:p w14:paraId="44BB10D7" w14:textId="4EBD4A53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 после дня проведения тура на сайте олимпиады </w:t>
      </w:r>
      <w:hyperlink r:id="rId5" w:history="1">
        <w:r w:rsidRPr="00FE6F76">
          <w:rPr>
            <w:rFonts w:ascii="Times New Roman" w:eastAsia="Times New Roman" w:hAnsi="Times New Roman" w:cs="Times New Roman"/>
            <w:color w:val="2F5496" w:themeColor="accent1" w:themeShade="BF"/>
            <w:sz w:val="32"/>
            <w:szCs w:val="32"/>
            <w:u w:val="single"/>
            <w:bdr w:val="none" w:sz="0" w:space="0" w:color="auto" w:frame="1"/>
            <w:lang w:eastAsia="ru-RU"/>
          </w:rPr>
          <w:t>siriusolymp.ru</w:t>
        </w:r>
      </w:hyperlink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будут опубликованы текстовые и </w:t>
      </w:r>
      <w:proofErr w:type="spellStart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14:paraId="5509FC7D" w14:textId="77777777" w:rsid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C69D78" w14:textId="6EF556A5" w:rsidR="00FE6F76" w:rsidRPr="00FE6F76" w:rsidRDefault="00FE6F76" w:rsidP="00FE6F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после этого у вас остались вопросы по выставленным вам баллам, учитель сможет отправить их региональному координатору.</w:t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6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Успехов!</w:t>
      </w:r>
    </w:p>
    <w:p w14:paraId="2C689F36" w14:textId="77777777" w:rsidR="00755347" w:rsidRPr="00FE6F76" w:rsidRDefault="00755347" w:rsidP="00FE6F7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55347" w:rsidRPr="00FE6F76" w:rsidSect="00FE6F7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4"/>
    <w:rsid w:val="00577F94"/>
    <w:rsid w:val="00755347"/>
    <w:rsid w:val="00787383"/>
    <w:rsid w:val="007C4A50"/>
    <w:rsid w:val="00A67D64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BA81"/>
  <w15:chartTrackingRefBased/>
  <w15:docId w15:val="{7D5B5513-1EE7-48CF-9604-EB1F3B7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6F76"/>
    <w:rPr>
      <w:b/>
      <w:bCs/>
    </w:rPr>
  </w:style>
  <w:style w:type="character" w:styleId="a4">
    <w:name w:val="Hyperlink"/>
    <w:basedOn w:val="a0"/>
    <w:uiPriority w:val="99"/>
    <w:semiHidden/>
    <w:unhideWhenUsed/>
    <w:rsid w:val="00FE6F76"/>
    <w:rPr>
      <w:color w:val="0000FF"/>
      <w:u w:val="single"/>
    </w:rPr>
  </w:style>
  <w:style w:type="character" w:styleId="a5">
    <w:name w:val="Emphasis"/>
    <w:basedOn w:val="a0"/>
    <w:uiPriority w:val="20"/>
    <w:qFormat/>
    <w:rsid w:val="00FE6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5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59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352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3930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1950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98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2690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2554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7561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511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7336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234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9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903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125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518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930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0569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9364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320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937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762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6781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733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516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0787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234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9993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6367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131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8801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3</cp:revision>
  <dcterms:created xsi:type="dcterms:W3CDTF">2022-09-29T05:50:00Z</dcterms:created>
  <dcterms:modified xsi:type="dcterms:W3CDTF">2022-09-29T06:58:00Z</dcterms:modified>
</cp:coreProperties>
</file>